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C862EA" w:rsidRDefault="003D4810" w:rsidP="00C862EA">
      <w:pPr>
        <w:pStyle w:val="Tekstpodstawowy"/>
        <w:spacing w:after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C862EA" w:rsidRPr="00C862EA">
        <w:rPr>
          <w:rFonts w:ascii="Tahoma" w:hAnsi="Tahoma" w:cs="Tahoma"/>
          <w:b/>
          <w:sz w:val="20"/>
          <w:szCs w:val="20"/>
        </w:rPr>
        <w:t>Zakup kontenera magazynowego dla sołectwa Hajduki Nyskie.</w:t>
      </w:r>
      <w:bookmarkStart w:id="0" w:name="_GoBack"/>
      <w:bookmarkEnd w:id="0"/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6C" w:rsidRDefault="00787A6C">
      <w:r>
        <w:separator/>
      </w:r>
    </w:p>
  </w:endnote>
  <w:endnote w:type="continuationSeparator" w:id="0">
    <w:p w:rsidR="00787A6C" w:rsidRDefault="0078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6C" w:rsidRDefault="00787A6C">
      <w:r>
        <w:separator/>
      </w:r>
    </w:p>
  </w:footnote>
  <w:footnote w:type="continuationSeparator" w:id="0">
    <w:p w:rsidR="00787A6C" w:rsidRDefault="0078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634F7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87A6C"/>
    <w:rsid w:val="00791736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42F4"/>
    <w:rsid w:val="00C85458"/>
    <w:rsid w:val="00C862EA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1B1E-1F7C-4ACC-8A33-8E44AB51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3245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11</cp:revision>
  <cp:lastPrinted>2016-01-28T11:31:00Z</cp:lastPrinted>
  <dcterms:created xsi:type="dcterms:W3CDTF">2017-06-27T11:20:00Z</dcterms:created>
  <dcterms:modified xsi:type="dcterms:W3CDTF">2017-11-09T09:11:00Z</dcterms:modified>
</cp:coreProperties>
</file>